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674" w:rsidRDefault="00B85D32">
      <w:pPr>
        <w:rPr>
          <w:b/>
        </w:rPr>
      </w:pPr>
      <w:r>
        <w:rPr>
          <w:b/>
          <w:sz w:val="40"/>
        </w:rPr>
        <w:t xml:space="preserve">Name of Lesson:  </w:t>
      </w:r>
      <w:sdt>
        <w:sdtPr>
          <w:rPr>
            <w:b/>
            <w:sz w:val="40"/>
          </w:rPr>
          <w:id w:val="29974235"/>
          <w:placeholder>
            <w:docPart w:val="9E38115D8373EF4192ECFEAAA0E324ED"/>
          </w:placeholder>
          <w:text/>
        </w:sdtPr>
        <w:sdtContent>
          <w:r w:rsidR="00B15674">
            <w:rPr>
              <w:b/>
              <w:sz w:val="40"/>
            </w:rPr>
            <w:t>Places People Live-1st and 6th Buddies</w:t>
          </w:r>
        </w:sdtContent>
      </w:sdt>
    </w:p>
    <w:p w:rsidR="00B15674" w:rsidRDefault="00B15674">
      <w:pPr>
        <w:rPr>
          <w:b/>
        </w:rPr>
      </w:pPr>
    </w:p>
    <w:p w:rsidR="00B15674" w:rsidRDefault="00B85D32">
      <w:pPr>
        <w:rPr>
          <w:b/>
        </w:rPr>
      </w:pPr>
      <w:r>
        <w:rPr>
          <w:b/>
        </w:rPr>
        <w:t xml:space="preserve">Grade Level:  </w:t>
      </w:r>
      <w:sdt>
        <w:sdtPr>
          <w:rPr>
            <w:b/>
          </w:rPr>
          <w:id w:val="29974236"/>
          <w:placeholder>
            <w:docPart w:val="9E38115D8373EF4192ECFEAAA0E324ED"/>
          </w:placeholder>
          <w:text/>
        </w:sdtPr>
        <w:sdtContent>
          <w:r w:rsidR="00B15674">
            <w:rPr>
              <w:b/>
            </w:rPr>
            <w:t>1st</w:t>
          </w:r>
        </w:sdtContent>
      </w:sdt>
      <w:r>
        <w:rPr>
          <w:b/>
        </w:rPr>
        <w:tab/>
        <w:t xml:space="preserve">Subject:  </w:t>
      </w:r>
      <w:sdt>
        <w:sdtPr>
          <w:rPr>
            <w:b/>
          </w:rPr>
          <w:id w:val="29974237"/>
          <w:placeholder>
            <w:docPart w:val="9E38115D8373EF4192ECFEAAA0E324ED"/>
          </w:placeholder>
          <w:text/>
        </w:sdtPr>
        <w:sdtContent>
          <w:r w:rsidR="00B15674">
            <w:rPr>
              <w:b/>
            </w:rPr>
            <w:t>Language Arts</w:t>
          </w:r>
        </w:sdtContent>
      </w:sdt>
      <w:r>
        <w:rPr>
          <w:b/>
        </w:rPr>
        <w:tab/>
        <w:t xml:space="preserve">Prepared by:  </w:t>
      </w:r>
      <w:sdt>
        <w:sdtPr>
          <w:rPr>
            <w:b/>
          </w:rPr>
          <w:id w:val="29974238"/>
          <w:placeholder>
            <w:docPart w:val="9E38115D8373EF4192ECFEAAA0E324ED"/>
          </w:placeholder>
          <w:text/>
        </w:sdtPr>
        <w:sdtContent>
          <w:r w:rsidR="00722466">
            <w:rPr>
              <w:b/>
            </w:rPr>
            <w:t xml:space="preserve">McCallum &amp; </w:t>
          </w:r>
          <w:r w:rsidR="00B15674">
            <w:rPr>
              <w:b/>
            </w:rPr>
            <w:t>Worthington</w:t>
          </w:r>
        </w:sdtContent>
      </w:sdt>
    </w:p>
    <w:tbl>
      <w:tblPr>
        <w:tblStyle w:val="TableGrid"/>
        <w:tblW w:w="0" w:type="auto"/>
        <w:tblLook w:val="04A0"/>
      </w:tblPr>
      <w:tblGrid>
        <w:gridCol w:w="9108"/>
        <w:gridCol w:w="5508"/>
      </w:tblGrid>
      <w:tr w:rsidR="00B15674">
        <w:tc>
          <w:tcPr>
            <w:tcW w:w="9108" w:type="dxa"/>
          </w:tcPr>
          <w:p w:rsidR="00B15674" w:rsidRDefault="00B85D32">
            <w:pPr>
              <w:rPr>
                <w:b/>
              </w:rPr>
            </w:pPr>
            <w:r>
              <w:rPr>
                <w:b/>
              </w:rPr>
              <w:t>Overview &amp; Purpose:</w:t>
            </w:r>
          </w:p>
          <w:p w:rsidR="00B15674" w:rsidRDefault="00B15674">
            <w:pPr>
              <w:rPr>
                <w:b/>
              </w:rPr>
            </w:pPr>
            <w:r>
              <w:rPr>
                <w:b/>
              </w:rPr>
              <w:t>The purpose is to introduce StoryKit to the 1</w:t>
            </w:r>
            <w:r w:rsidRPr="00B15674">
              <w:rPr>
                <w:b/>
                <w:vertAlign w:val="superscript"/>
              </w:rPr>
              <w:t>st</w:t>
            </w:r>
            <w:r>
              <w:rPr>
                <w:b/>
              </w:rPr>
              <w:t xml:space="preserve"> grade by using the 6</w:t>
            </w:r>
            <w:r w:rsidRPr="00B15674">
              <w:rPr>
                <w:b/>
                <w:vertAlign w:val="superscript"/>
              </w:rPr>
              <w:t>th</w:t>
            </w:r>
            <w:r>
              <w:rPr>
                <w:b/>
              </w:rPr>
              <w:t xml:space="preserve"> grade as reading/writing buddies to help facilitate spelling, ideas and functions of the iPods. </w:t>
            </w:r>
          </w:p>
          <w:p w:rsidR="00B15674" w:rsidRDefault="00B15674">
            <w:pPr>
              <w:rPr>
                <w:b/>
              </w:rPr>
            </w:pPr>
            <w:r>
              <w:rPr>
                <w:b/>
              </w:rPr>
              <w:t>1</w:t>
            </w:r>
            <w:r w:rsidRPr="00B15674">
              <w:rPr>
                <w:b/>
                <w:vertAlign w:val="superscript"/>
              </w:rPr>
              <w:t>st</w:t>
            </w:r>
            <w:r>
              <w:rPr>
                <w:b/>
              </w:rPr>
              <w:t xml:space="preserve"> graders will learn to search and save images. Write </w:t>
            </w:r>
            <w:r w:rsidR="00722466">
              <w:rPr>
                <w:b/>
              </w:rPr>
              <w:t xml:space="preserve">text </w:t>
            </w:r>
            <w:r w:rsidR="00E76118">
              <w:rPr>
                <w:b/>
              </w:rPr>
              <w:t xml:space="preserve">and paste images </w:t>
            </w:r>
            <w:r w:rsidR="00722466">
              <w:rPr>
                <w:b/>
              </w:rPr>
              <w:t xml:space="preserve">on iPods. Lastly, create a final draft of their writing on StoryKit to present to peers. </w:t>
            </w:r>
          </w:p>
        </w:tc>
        <w:tc>
          <w:tcPr>
            <w:tcW w:w="5508" w:type="dxa"/>
          </w:tcPr>
          <w:p w:rsidR="00B15674" w:rsidRDefault="00B85D32">
            <w:pPr>
              <w:rPr>
                <w:b/>
              </w:rPr>
            </w:pPr>
            <w:r>
              <w:rPr>
                <w:b/>
              </w:rPr>
              <w:t>Educational Standards Addressed:</w:t>
            </w:r>
          </w:p>
          <w:p w:rsidR="00B15674" w:rsidRDefault="00B15674">
            <w:pPr>
              <w:rPr>
                <w:b/>
              </w:rPr>
            </w:pPr>
            <w:r>
              <w:rPr>
                <w:b/>
              </w:rPr>
              <w:t>LA Standard 8, Objective 1:</w:t>
            </w:r>
            <w:r w:rsidRPr="00B15674">
              <w:rPr>
                <w:b/>
              </w:rPr>
              <w:t xml:space="preserve"> </w:t>
            </w:r>
            <w:r>
              <w:rPr>
                <w:b/>
              </w:rPr>
              <w:t>P</w:t>
            </w:r>
            <w:r w:rsidRPr="00B15674">
              <w:rPr>
                <w:b/>
              </w:rPr>
              <w:t>repare to write by gathering and organizing information and ideas (prewriting).</w:t>
            </w:r>
          </w:p>
          <w:p w:rsidR="00B15674" w:rsidRDefault="00B15674">
            <w:pPr>
              <w:rPr>
                <w:b/>
              </w:rPr>
            </w:pPr>
            <w:r>
              <w:rPr>
                <w:b/>
              </w:rPr>
              <w:t>LA Standard 5, Objective 2: R</w:t>
            </w:r>
            <w:r w:rsidRPr="00B15674">
              <w:rPr>
                <w:b/>
              </w:rPr>
              <w:t>ead grade level informational text effortlessly with clarity</w:t>
            </w:r>
            <w:r>
              <w:rPr>
                <w:b/>
              </w:rPr>
              <w:t>.</w:t>
            </w:r>
          </w:p>
        </w:tc>
      </w:tr>
    </w:tbl>
    <w:p w:rsidR="00B15674" w:rsidRDefault="00B15674">
      <w:pPr>
        <w:rPr>
          <w:b/>
        </w:rPr>
      </w:pPr>
    </w:p>
    <w:tbl>
      <w:tblPr>
        <w:tblStyle w:val="TableGrid"/>
        <w:tblW w:w="0" w:type="auto"/>
        <w:tblLook w:val="04A0"/>
      </w:tblPr>
      <w:tblGrid>
        <w:gridCol w:w="3258"/>
        <w:gridCol w:w="7704"/>
        <w:gridCol w:w="3654"/>
      </w:tblGrid>
      <w:tr w:rsidR="00B15674">
        <w:tc>
          <w:tcPr>
            <w:tcW w:w="3258" w:type="dxa"/>
          </w:tcPr>
          <w:p w:rsidR="00B15674" w:rsidRDefault="00B85D32">
            <w:pPr>
              <w:rPr>
                <w:b/>
              </w:rPr>
            </w:pPr>
            <w:r>
              <w:rPr>
                <w:b/>
              </w:rPr>
              <w:t>Objectives</w:t>
            </w:r>
          </w:p>
          <w:p w:rsidR="00B15674" w:rsidRDefault="00B85D32">
            <w:r>
              <w:t>(Specify skills/information that will be learned.)</w:t>
            </w:r>
          </w:p>
          <w:p w:rsidR="00B15674" w:rsidRDefault="00B15674"/>
          <w:p w:rsidR="00B15674" w:rsidRPr="006B79D4" w:rsidRDefault="00B15674"/>
        </w:tc>
        <w:tc>
          <w:tcPr>
            <w:tcW w:w="7704" w:type="dxa"/>
          </w:tcPr>
          <w:p w:rsidR="00B15674" w:rsidRPr="00722466" w:rsidRDefault="00B15674" w:rsidP="00B15674">
            <w:pPr>
              <w:pStyle w:val="NormalWeb"/>
              <w:shd w:val="clear" w:color="auto" w:fill="FFFFFF"/>
              <w:rPr>
                <w:rFonts w:asciiTheme="minorHAnsi" w:hAnsiTheme="minorHAnsi" w:cs="Arial"/>
                <w:color w:val="666666"/>
                <w:sz w:val="22"/>
                <w:szCs w:val="22"/>
                <w:lang/>
              </w:rPr>
            </w:pPr>
            <w:r w:rsidRPr="00722466">
              <w:rPr>
                <w:rFonts w:asciiTheme="minorHAnsi" w:hAnsiTheme="minorHAnsi"/>
                <w:b/>
                <w:sz w:val="22"/>
                <w:szCs w:val="22"/>
              </w:rPr>
              <w:t xml:space="preserve">Content: SWBAT prepare to write by gathering and organizing information and ideas (prewriting). </w:t>
            </w:r>
          </w:p>
          <w:p w:rsidR="00B15674" w:rsidRDefault="00B15674" w:rsidP="00B15674">
            <w:pPr>
              <w:pStyle w:val="NormalWeb"/>
              <w:shd w:val="clear" w:color="auto" w:fill="FFFFFF"/>
              <w:rPr>
                <w:b/>
              </w:rPr>
            </w:pPr>
            <w:r w:rsidRPr="00722466">
              <w:rPr>
                <w:rFonts w:asciiTheme="minorHAnsi" w:hAnsiTheme="minorHAnsi"/>
                <w:b/>
                <w:sz w:val="22"/>
                <w:szCs w:val="22"/>
              </w:rPr>
              <w:t>Language: SWBAT read grade level informational text effortlessly with clarity aloud to partners.</w:t>
            </w:r>
            <w:r>
              <w:rPr>
                <w:b/>
              </w:rPr>
              <w:t xml:space="preserve"> </w:t>
            </w:r>
          </w:p>
        </w:tc>
        <w:tc>
          <w:tcPr>
            <w:tcW w:w="3654" w:type="dxa"/>
            <w:vMerge w:val="restart"/>
          </w:tcPr>
          <w:p w:rsidR="00B15674" w:rsidRDefault="00B85D32">
            <w:pPr>
              <w:rPr>
                <w:b/>
              </w:rPr>
            </w:pPr>
            <w:r>
              <w:rPr>
                <w:b/>
              </w:rPr>
              <w:t>Materials Needed</w:t>
            </w:r>
          </w:p>
          <w:p w:rsidR="00B15674" w:rsidRDefault="00B15674" w:rsidP="00B15674">
            <w:r>
              <w:t>Reading A-Z “Places People Live”</w:t>
            </w:r>
          </w:p>
          <w:p w:rsidR="00B15674" w:rsidRDefault="00B15674" w:rsidP="00B15674">
            <w:r>
              <w:t>Lined Paper</w:t>
            </w:r>
          </w:p>
          <w:p w:rsidR="00B15674" w:rsidRPr="00946BE4" w:rsidRDefault="00B15674" w:rsidP="00B15674">
            <w:pPr>
              <w:rPr>
                <w:b/>
              </w:rPr>
            </w:pPr>
            <w:r>
              <w:t>iPods-1 per buddy team</w:t>
            </w:r>
          </w:p>
        </w:tc>
      </w:tr>
      <w:tr w:rsidR="00B15674">
        <w:tc>
          <w:tcPr>
            <w:tcW w:w="3258" w:type="dxa"/>
          </w:tcPr>
          <w:p w:rsidR="00B15674" w:rsidRDefault="00B85D32">
            <w:pPr>
              <w:rPr>
                <w:b/>
              </w:rPr>
            </w:pPr>
            <w:r>
              <w:rPr>
                <w:b/>
              </w:rPr>
              <w:t>Information</w:t>
            </w:r>
          </w:p>
          <w:p w:rsidR="00B15674" w:rsidRDefault="00B85D32">
            <w:r>
              <w:t>(Give and/or demonstrate necessary information.)</w:t>
            </w:r>
          </w:p>
          <w:p w:rsidR="00B15674" w:rsidRDefault="00B15674"/>
          <w:p w:rsidR="00B15674" w:rsidRPr="006B79D4" w:rsidRDefault="00B15674"/>
        </w:tc>
        <w:tc>
          <w:tcPr>
            <w:tcW w:w="7704" w:type="dxa"/>
          </w:tcPr>
          <w:p w:rsidR="00B15674" w:rsidRDefault="00722466">
            <w:pPr>
              <w:rPr>
                <w:b/>
              </w:rPr>
            </w:pPr>
            <w:r>
              <w:rPr>
                <w:b/>
              </w:rPr>
              <w:t xml:space="preserve">Lesson took 2 separate </w:t>
            </w:r>
            <w:r w:rsidR="00E76118">
              <w:rPr>
                <w:b/>
              </w:rPr>
              <w:t>40 minute s</w:t>
            </w:r>
            <w:r>
              <w:rPr>
                <w:b/>
              </w:rPr>
              <w:t>essions for everyone to complete.</w:t>
            </w:r>
          </w:p>
          <w:p w:rsidR="00722466" w:rsidRDefault="00722466">
            <w:pPr>
              <w:rPr>
                <w:b/>
              </w:rPr>
            </w:pPr>
            <w:r>
              <w:rPr>
                <w:b/>
              </w:rPr>
              <w:t xml:space="preserve">Early finishers explored hangman with the sight words and created another story </w:t>
            </w:r>
            <w:r w:rsidR="00E76118">
              <w:rPr>
                <w:b/>
              </w:rPr>
              <w:t xml:space="preserve">of their choice </w:t>
            </w:r>
            <w:r>
              <w:rPr>
                <w:b/>
              </w:rPr>
              <w:t xml:space="preserve">on StoryKit. </w:t>
            </w:r>
          </w:p>
        </w:tc>
        <w:tc>
          <w:tcPr>
            <w:tcW w:w="3654" w:type="dxa"/>
            <w:vMerge/>
          </w:tcPr>
          <w:p w:rsidR="00B15674" w:rsidRDefault="00B15674">
            <w:pPr>
              <w:rPr>
                <w:b/>
              </w:rPr>
            </w:pPr>
          </w:p>
        </w:tc>
      </w:tr>
      <w:tr w:rsidR="00B15674">
        <w:tc>
          <w:tcPr>
            <w:tcW w:w="3258" w:type="dxa"/>
          </w:tcPr>
          <w:p w:rsidR="00B15674" w:rsidRDefault="00B85D32">
            <w:pPr>
              <w:rPr>
                <w:b/>
              </w:rPr>
            </w:pPr>
            <w:r>
              <w:rPr>
                <w:b/>
              </w:rPr>
              <w:t>Verification</w:t>
            </w:r>
          </w:p>
          <w:p w:rsidR="00B15674" w:rsidRDefault="00B85D32">
            <w:r>
              <w:t>(Steps to check for student understanding.)</w:t>
            </w:r>
          </w:p>
          <w:p w:rsidR="00B15674" w:rsidRDefault="00B15674"/>
          <w:p w:rsidR="00B15674" w:rsidRPr="00946BE4" w:rsidRDefault="00B15674"/>
        </w:tc>
        <w:tc>
          <w:tcPr>
            <w:tcW w:w="7704" w:type="dxa"/>
          </w:tcPr>
          <w:p w:rsidR="00B15674" w:rsidRDefault="0031797F">
            <w:pPr>
              <w:rPr>
                <w:b/>
              </w:rPr>
            </w:pPr>
            <w:r>
              <w:rPr>
                <w:b/>
              </w:rPr>
              <w:t>6</w:t>
            </w:r>
            <w:r w:rsidRPr="0031797F">
              <w:rPr>
                <w:b/>
                <w:vertAlign w:val="superscript"/>
              </w:rPr>
              <w:t>th</w:t>
            </w:r>
            <w:r>
              <w:rPr>
                <w:b/>
              </w:rPr>
              <w:t xml:space="preserve"> graders</w:t>
            </w:r>
            <w:r w:rsidR="00AA58F7">
              <w:rPr>
                <w:b/>
              </w:rPr>
              <w:t xml:space="preserve"> are</w:t>
            </w:r>
            <w:r>
              <w:rPr>
                <w:b/>
              </w:rPr>
              <w:t xml:space="preserve"> responsible for checking for student understanding from the 1</w:t>
            </w:r>
            <w:r w:rsidRPr="0031797F">
              <w:rPr>
                <w:b/>
                <w:vertAlign w:val="superscript"/>
              </w:rPr>
              <w:t>st</w:t>
            </w:r>
            <w:r>
              <w:rPr>
                <w:b/>
              </w:rPr>
              <w:t xml:space="preserve"> graders. </w:t>
            </w:r>
            <w:r w:rsidR="00AA58F7">
              <w:rPr>
                <w:b/>
              </w:rPr>
              <w:t>The 6</w:t>
            </w:r>
            <w:r w:rsidR="00AA58F7" w:rsidRPr="00AA58F7">
              <w:rPr>
                <w:b/>
                <w:vertAlign w:val="superscript"/>
              </w:rPr>
              <w:t>th</w:t>
            </w:r>
            <w:r w:rsidR="00AA58F7">
              <w:rPr>
                <w:b/>
              </w:rPr>
              <w:t xml:space="preserve"> graders are the “teachers” and are ultimately responsible if the younger students do not know how to use their iPods. Mrs. Worthington and Ms. McCallum walked around the room and questioned the 1</w:t>
            </w:r>
            <w:r w:rsidR="00AA58F7" w:rsidRPr="00AA58F7">
              <w:rPr>
                <w:b/>
                <w:vertAlign w:val="superscript"/>
              </w:rPr>
              <w:t>st</w:t>
            </w:r>
            <w:r w:rsidR="00AA58F7">
              <w:rPr>
                <w:b/>
              </w:rPr>
              <w:t xml:space="preserve"> graders to see if they were retaining the information. </w:t>
            </w:r>
          </w:p>
        </w:tc>
        <w:tc>
          <w:tcPr>
            <w:tcW w:w="3654" w:type="dxa"/>
            <w:vMerge w:val="restart"/>
          </w:tcPr>
          <w:p w:rsidR="00B15674" w:rsidRDefault="00B85D32">
            <w:pPr>
              <w:rPr>
                <w:b/>
              </w:rPr>
            </w:pPr>
            <w:r>
              <w:rPr>
                <w:b/>
              </w:rPr>
              <w:t>Other Resources</w:t>
            </w:r>
          </w:p>
          <w:p w:rsidR="00B15674" w:rsidRDefault="00B85D32">
            <w:r>
              <w:t>(</w:t>
            </w:r>
            <w:proofErr w:type="gramStart"/>
            <w:r>
              <w:t>e.g</w:t>
            </w:r>
            <w:proofErr w:type="gramEnd"/>
            <w:r>
              <w:t>. Web, books, apps, etc.)</w:t>
            </w:r>
          </w:p>
          <w:p w:rsidR="00B15674" w:rsidRDefault="00B15674">
            <w:r>
              <w:t>Google Images</w:t>
            </w:r>
          </w:p>
          <w:p w:rsidR="00B15674" w:rsidRDefault="00B15674">
            <w:r>
              <w:t>Story Kit</w:t>
            </w:r>
          </w:p>
          <w:p w:rsidR="00B15674" w:rsidRPr="000D48D1" w:rsidRDefault="00B15674"/>
        </w:tc>
      </w:tr>
      <w:tr w:rsidR="00B15674">
        <w:tc>
          <w:tcPr>
            <w:tcW w:w="3258" w:type="dxa"/>
          </w:tcPr>
          <w:p w:rsidR="00B15674" w:rsidRDefault="00B85D32">
            <w:pPr>
              <w:rPr>
                <w:b/>
              </w:rPr>
            </w:pPr>
            <w:r>
              <w:rPr>
                <w:b/>
              </w:rPr>
              <w:t>Activity</w:t>
            </w:r>
          </w:p>
          <w:p w:rsidR="00B15674" w:rsidRDefault="00B85D32">
            <w:r>
              <w:t>(Describe the independent activity to reinforce this lesson.)</w:t>
            </w:r>
          </w:p>
          <w:p w:rsidR="00B15674" w:rsidRDefault="00B15674"/>
          <w:p w:rsidR="00B15674" w:rsidRPr="00946BE4" w:rsidRDefault="00B15674"/>
        </w:tc>
        <w:tc>
          <w:tcPr>
            <w:tcW w:w="7704" w:type="dxa"/>
          </w:tcPr>
          <w:p w:rsidR="00B15674" w:rsidRPr="00E76118" w:rsidRDefault="00E76118" w:rsidP="00E76118">
            <w:pPr>
              <w:rPr>
                <w:b/>
              </w:rPr>
            </w:pPr>
            <w:r>
              <w:rPr>
                <w:b/>
              </w:rPr>
              <w:t>First, the 1</w:t>
            </w:r>
            <w:r w:rsidRPr="00E76118">
              <w:rPr>
                <w:b/>
                <w:vertAlign w:val="superscript"/>
              </w:rPr>
              <w:t>st</w:t>
            </w:r>
            <w:r>
              <w:rPr>
                <w:b/>
              </w:rPr>
              <w:t xml:space="preserve"> and 6</w:t>
            </w:r>
            <w:r w:rsidRPr="00E76118">
              <w:rPr>
                <w:b/>
                <w:vertAlign w:val="superscript"/>
              </w:rPr>
              <w:t>th</w:t>
            </w:r>
            <w:r>
              <w:rPr>
                <w:b/>
              </w:rPr>
              <w:t xml:space="preserve"> graders were placed into buddies by the teachers according to ability levels. The 1</w:t>
            </w:r>
            <w:r w:rsidRPr="00E76118">
              <w:rPr>
                <w:b/>
                <w:vertAlign w:val="superscript"/>
              </w:rPr>
              <w:t>st</w:t>
            </w:r>
            <w:r>
              <w:rPr>
                <w:b/>
              </w:rPr>
              <w:t xml:space="preserve"> graders read the book, </w:t>
            </w:r>
            <w:r>
              <w:rPr>
                <w:b/>
                <w:u w:val="single"/>
              </w:rPr>
              <w:t>Places People Live</w:t>
            </w:r>
            <w:r>
              <w:rPr>
                <w:b/>
              </w:rPr>
              <w:t>, to the 6</w:t>
            </w:r>
            <w:r w:rsidRPr="00E76118">
              <w:rPr>
                <w:b/>
                <w:vertAlign w:val="superscript"/>
              </w:rPr>
              <w:t>th</w:t>
            </w:r>
            <w:r>
              <w:rPr>
                <w:b/>
              </w:rPr>
              <w:t xml:space="preserve"> graders. Then the 1</w:t>
            </w:r>
            <w:r w:rsidRPr="00E76118">
              <w:rPr>
                <w:b/>
                <w:vertAlign w:val="superscript"/>
              </w:rPr>
              <w:t>st</w:t>
            </w:r>
            <w:r>
              <w:rPr>
                <w:b/>
              </w:rPr>
              <w:t xml:space="preserve"> graders brainstormed and wrote two sentences of their own for a story on where people live. The 6</w:t>
            </w:r>
            <w:r w:rsidRPr="00E76118">
              <w:rPr>
                <w:b/>
                <w:vertAlign w:val="superscript"/>
              </w:rPr>
              <w:t>th</w:t>
            </w:r>
            <w:r>
              <w:rPr>
                <w:b/>
              </w:rPr>
              <w:t xml:space="preserve"> grade edited the work. After they taught the 1</w:t>
            </w:r>
            <w:r w:rsidRPr="00E76118">
              <w:rPr>
                <w:b/>
                <w:vertAlign w:val="superscript"/>
              </w:rPr>
              <w:t>st</w:t>
            </w:r>
            <w:r>
              <w:rPr>
                <w:b/>
              </w:rPr>
              <w:t xml:space="preserve"> graders to search and save images, type text, paste pictures, save work and present ideas in StoryKit.</w:t>
            </w:r>
          </w:p>
        </w:tc>
        <w:tc>
          <w:tcPr>
            <w:tcW w:w="3654" w:type="dxa"/>
            <w:vMerge/>
          </w:tcPr>
          <w:p w:rsidR="00B15674" w:rsidRDefault="00B15674">
            <w:pPr>
              <w:rPr>
                <w:b/>
              </w:rPr>
            </w:pPr>
          </w:p>
        </w:tc>
      </w:tr>
      <w:tr w:rsidR="00B15674">
        <w:tc>
          <w:tcPr>
            <w:tcW w:w="3258" w:type="dxa"/>
          </w:tcPr>
          <w:p w:rsidR="00B15674" w:rsidRDefault="00B85D32">
            <w:pPr>
              <w:rPr>
                <w:b/>
              </w:rPr>
            </w:pPr>
            <w:r>
              <w:rPr>
                <w:b/>
              </w:rPr>
              <w:t>Summary</w:t>
            </w:r>
          </w:p>
          <w:p w:rsidR="00B15674" w:rsidRDefault="00B15674">
            <w:pPr>
              <w:rPr>
                <w:b/>
              </w:rPr>
            </w:pPr>
          </w:p>
          <w:p w:rsidR="00B15674" w:rsidRDefault="00B15674">
            <w:pPr>
              <w:rPr>
                <w:b/>
              </w:rPr>
            </w:pPr>
          </w:p>
          <w:p w:rsidR="00B15674" w:rsidRDefault="00B15674">
            <w:pPr>
              <w:rPr>
                <w:b/>
              </w:rPr>
            </w:pPr>
          </w:p>
          <w:p w:rsidR="00B15674" w:rsidRDefault="00B15674">
            <w:pPr>
              <w:rPr>
                <w:b/>
              </w:rPr>
            </w:pPr>
          </w:p>
        </w:tc>
        <w:tc>
          <w:tcPr>
            <w:tcW w:w="7704" w:type="dxa"/>
          </w:tcPr>
          <w:p w:rsidR="00B15674" w:rsidRDefault="00E76118">
            <w:pPr>
              <w:rPr>
                <w:b/>
              </w:rPr>
            </w:pPr>
            <w:r>
              <w:rPr>
                <w:b/>
              </w:rPr>
              <w:t>1</w:t>
            </w:r>
            <w:r w:rsidRPr="00E76118">
              <w:rPr>
                <w:b/>
                <w:vertAlign w:val="superscript"/>
              </w:rPr>
              <w:t>st</w:t>
            </w:r>
            <w:r>
              <w:rPr>
                <w:b/>
              </w:rPr>
              <w:t xml:space="preserve"> graders presented their stories to the teachers, aides, 6</w:t>
            </w:r>
            <w:r w:rsidRPr="00E76118">
              <w:rPr>
                <w:b/>
                <w:vertAlign w:val="superscript"/>
              </w:rPr>
              <w:t>th</w:t>
            </w:r>
            <w:r>
              <w:rPr>
                <w:b/>
              </w:rPr>
              <w:t xml:space="preserve"> graders and peers in the class. </w:t>
            </w:r>
          </w:p>
        </w:tc>
        <w:tc>
          <w:tcPr>
            <w:tcW w:w="3654" w:type="dxa"/>
          </w:tcPr>
          <w:p w:rsidR="00B15674" w:rsidRDefault="00B85D32">
            <w:pPr>
              <w:rPr>
                <w:b/>
              </w:rPr>
            </w:pPr>
            <w:r>
              <w:rPr>
                <w:b/>
              </w:rPr>
              <w:t>Additional Notes</w:t>
            </w:r>
          </w:p>
          <w:p w:rsidR="00B15674" w:rsidRDefault="00E76118">
            <w:pPr>
              <w:rPr>
                <w:b/>
              </w:rPr>
            </w:pPr>
            <w:r>
              <w:rPr>
                <w:b/>
              </w:rPr>
              <w:t>6</w:t>
            </w:r>
            <w:r w:rsidRPr="00E76118">
              <w:rPr>
                <w:b/>
                <w:vertAlign w:val="superscript"/>
              </w:rPr>
              <w:t>th</w:t>
            </w:r>
            <w:r>
              <w:rPr>
                <w:b/>
              </w:rPr>
              <w:t xml:space="preserve"> graders let the 1</w:t>
            </w:r>
            <w:r w:rsidRPr="00E76118">
              <w:rPr>
                <w:b/>
                <w:vertAlign w:val="superscript"/>
              </w:rPr>
              <w:t>st</w:t>
            </w:r>
            <w:r>
              <w:rPr>
                <w:b/>
              </w:rPr>
              <w:t xml:space="preserve"> graders be the drivers on the iPods. The stepped in to help and teach; rather than completing the task for them. </w:t>
            </w:r>
          </w:p>
        </w:tc>
      </w:tr>
    </w:tbl>
    <w:p w:rsidR="00B15674" w:rsidRPr="006B79D4" w:rsidRDefault="00B15674">
      <w:pPr>
        <w:rPr>
          <w:b/>
        </w:rPr>
      </w:pPr>
    </w:p>
    <w:sectPr w:rsidR="00B15674" w:rsidRPr="006B79D4" w:rsidSect="00B15674">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31797F"/>
    <w:rsid w:val="00722466"/>
    <w:rsid w:val="00AA58F7"/>
    <w:rsid w:val="00B15674"/>
    <w:rsid w:val="00B85D32"/>
    <w:rsid w:val="00E76118"/>
    <w:rsid w:val="00E76BED"/>
    <w:rsid w:val="00ED01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 w:type="paragraph" w:styleId="NormalWeb">
    <w:name w:val="Normal (Web)"/>
    <w:basedOn w:val="Normal"/>
    <w:uiPriority w:val="99"/>
    <w:unhideWhenUsed/>
    <w:rsid w:val="00B15674"/>
    <w:pPr>
      <w:spacing w:before="150" w:after="150" w:line="240" w:lineRule="atLeas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2481961">
      <w:bodyDiv w:val="1"/>
      <w:marLeft w:val="0"/>
      <w:marRight w:val="0"/>
      <w:marTop w:val="0"/>
      <w:marBottom w:val="0"/>
      <w:divBdr>
        <w:top w:val="none" w:sz="0" w:space="0" w:color="auto"/>
        <w:left w:val="none" w:sz="0" w:space="0" w:color="auto"/>
        <w:bottom w:val="none" w:sz="0" w:space="0" w:color="auto"/>
        <w:right w:val="none" w:sz="0" w:space="0" w:color="auto"/>
      </w:divBdr>
      <w:divsChild>
        <w:div w:id="1069890755">
          <w:marLeft w:val="0"/>
          <w:marRight w:val="0"/>
          <w:marTop w:val="0"/>
          <w:marBottom w:val="0"/>
          <w:divBdr>
            <w:top w:val="none" w:sz="0" w:space="0" w:color="auto"/>
            <w:left w:val="none" w:sz="0" w:space="0" w:color="auto"/>
            <w:bottom w:val="none" w:sz="0" w:space="0" w:color="auto"/>
            <w:right w:val="none" w:sz="0" w:space="0" w:color="auto"/>
          </w:divBdr>
          <w:divsChild>
            <w:div w:id="15690728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494BDD" w:rsidRDefault="00494BD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494BDD"/>
    <w:rsid w:val="00494BD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B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4BDD"/>
    <w:rPr>
      <w:color w:val="808080"/>
    </w:rPr>
  </w:style>
  <w:style w:type="paragraph" w:customStyle="1" w:styleId="9E38115D8373EF4192ECFEAAA0E324ED">
    <w:name w:val="9E38115D8373EF4192ECFEAAA0E324ED"/>
    <w:rsid w:val="00494BD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kmccallum</cp:lastModifiedBy>
  <cp:revision>3</cp:revision>
  <dcterms:created xsi:type="dcterms:W3CDTF">2011-03-16T18:51:00Z</dcterms:created>
  <dcterms:modified xsi:type="dcterms:W3CDTF">2011-03-16T21:10:00Z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-2058148</vt:i4>
  </property>
  <property fmtid="{D5CDD505-2E9C-101B-9397-08002B2CF9AE}" pid="3" name="_NewReviewCycle">
    <vt:lpwstr/>
  </property>
  <property fmtid="{D5CDD505-2E9C-101B-9397-08002B2CF9AE}" pid="4" name="_EmailSubject">
    <vt:lpwstr>iPod lesson plan</vt:lpwstr>
  </property>
  <property fmtid="{D5CDD505-2E9C-101B-9397-08002B2CF9AE}" pid="5" name="_AuthorEmail">
    <vt:lpwstr>kmccallum@graniteschools.org</vt:lpwstr>
  </property>
  <property fmtid="{D5CDD505-2E9C-101B-9397-08002B2CF9AE}" pid="6" name="_AuthorEmailDisplayName">
    <vt:lpwstr>Mccallum, Kaitlyn</vt:lpwstr>
  </property>
</Properties>
</file>